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FC" w:rsidRDefault="005156FC" w:rsidP="005156FC">
      <w:pPr>
        <w:jc w:val="center"/>
        <w:rPr>
          <w:sz w:val="28"/>
        </w:rPr>
      </w:pPr>
      <w:r>
        <w:rPr>
          <w:sz w:val="28"/>
        </w:rPr>
        <w:t>АДМИНИСТРАЦИЯ ЛОБИНСКОГО СЕЛЬСОВЕТА</w:t>
      </w:r>
    </w:p>
    <w:p w:rsidR="005156FC" w:rsidRDefault="005156FC" w:rsidP="005156FC">
      <w:pPr>
        <w:jc w:val="center"/>
        <w:rPr>
          <w:sz w:val="28"/>
        </w:rPr>
      </w:pPr>
      <w:r>
        <w:rPr>
          <w:sz w:val="28"/>
        </w:rPr>
        <w:t>КРАСНОЗЕРСКОГО РАЙОНА НОВОСИБИРСКОЙ ОБЛАСТИ</w:t>
      </w:r>
    </w:p>
    <w:p w:rsidR="005156FC" w:rsidRDefault="005156FC" w:rsidP="005156FC">
      <w:pPr>
        <w:jc w:val="center"/>
        <w:rPr>
          <w:sz w:val="28"/>
        </w:rPr>
      </w:pPr>
    </w:p>
    <w:p w:rsidR="005156FC" w:rsidRDefault="005156FC" w:rsidP="005156FC">
      <w:pPr>
        <w:rPr>
          <w:sz w:val="28"/>
        </w:rPr>
      </w:pPr>
    </w:p>
    <w:p w:rsidR="005156FC" w:rsidRDefault="005156FC" w:rsidP="005156FC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5156FC" w:rsidRDefault="005156FC" w:rsidP="005156FC">
      <w:pPr>
        <w:rPr>
          <w:sz w:val="28"/>
        </w:rPr>
      </w:pPr>
      <w:r>
        <w:rPr>
          <w:sz w:val="28"/>
        </w:rPr>
        <w:t>23.01.2018 г.                                  с.Лобино                                                        № 3</w:t>
      </w:r>
    </w:p>
    <w:p w:rsidR="005156FC" w:rsidRDefault="005156FC" w:rsidP="005156FC">
      <w:pPr>
        <w:jc w:val="center"/>
        <w:rPr>
          <w:sz w:val="28"/>
        </w:rPr>
      </w:pPr>
    </w:p>
    <w:p w:rsidR="005156FC" w:rsidRDefault="005156FC" w:rsidP="005156FC">
      <w:pPr>
        <w:jc w:val="center"/>
        <w:rPr>
          <w:sz w:val="28"/>
        </w:rPr>
      </w:pPr>
    </w:p>
    <w:p w:rsidR="005156FC" w:rsidRDefault="005156FC" w:rsidP="005156FC">
      <w:pPr>
        <w:jc w:val="center"/>
        <w:rPr>
          <w:sz w:val="28"/>
        </w:rPr>
      </w:pPr>
    </w:p>
    <w:p w:rsidR="005156FC" w:rsidRDefault="005156FC" w:rsidP="005156FC">
      <w:pPr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об оплате труда</w:t>
      </w:r>
    </w:p>
    <w:p w:rsidR="005156FC" w:rsidRDefault="005156FC" w:rsidP="005156F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работников, замещающих должности, не являющиеся </w:t>
      </w:r>
    </w:p>
    <w:p w:rsidR="005156FC" w:rsidRDefault="005156FC" w:rsidP="005156FC">
      <w:pPr>
        <w:outlineLvl w:val="0"/>
        <w:rPr>
          <w:sz w:val="28"/>
          <w:szCs w:val="28"/>
        </w:rPr>
      </w:pPr>
      <w:r>
        <w:rPr>
          <w:sz w:val="28"/>
          <w:szCs w:val="28"/>
        </w:rPr>
        <w:t>должностями муниципальной службы</w:t>
      </w:r>
    </w:p>
    <w:p w:rsidR="005156FC" w:rsidRDefault="005156FC" w:rsidP="005156FC">
      <w:pPr>
        <w:rPr>
          <w:sz w:val="28"/>
          <w:szCs w:val="28"/>
        </w:rPr>
      </w:pPr>
    </w:p>
    <w:p w:rsidR="005156FC" w:rsidRDefault="005156FC" w:rsidP="005156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В целях упорядочения оплаты труда работников, замещающих должности, не являющиеся должностями муниципальной службы, в соответствии с Трудовым Кодексом Российской Федерации,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 области»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5156FC" w:rsidRDefault="005156FC" w:rsidP="005156FC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5156FC" w:rsidRDefault="005156FC" w:rsidP="005156FC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360"/>
        <w:jc w:val="both"/>
        <w:outlineLvl w:val="0"/>
        <w:rPr>
          <w:rFonts w:ascii="Calibri" w:hAnsi="Calibri" w:cs="Times New Roman"/>
          <w:sz w:val="28"/>
          <w:szCs w:val="28"/>
        </w:rPr>
      </w:pPr>
      <w:r>
        <w:rPr>
          <w:sz w:val="28"/>
          <w:szCs w:val="28"/>
        </w:rPr>
        <w:t>Внести изменения в Положение об оплате труда работников, замещающих должности, не являющиеся должностями муниципальной службы, утвержденное Постановлением администрации Лобинского сельсовета Краснозерского района Новосибирской области от 03.03.2017 № 18-а:</w:t>
      </w:r>
    </w:p>
    <w:p w:rsidR="005156FC" w:rsidRDefault="005156FC" w:rsidP="005156F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 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Размеры должностных окладов работников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9"/>
        <w:gridCol w:w="5377"/>
        <w:gridCol w:w="3195"/>
      </w:tblGrid>
      <w:tr w:rsidR="005156FC" w:rsidTr="005156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center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center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center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должностного оклада, руб.</w:t>
            </w:r>
          </w:p>
        </w:tc>
      </w:tr>
      <w:tr w:rsidR="005156FC" w:rsidTr="005156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3198</w:t>
            </w:r>
          </w:p>
        </w:tc>
      </w:tr>
      <w:tr w:rsidR="005156FC" w:rsidTr="005156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FC" w:rsidRDefault="005156FC">
            <w:pPr>
              <w:jc w:val="both"/>
              <w:outlineLvl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2482</w:t>
            </w:r>
          </w:p>
        </w:tc>
      </w:tr>
    </w:tbl>
    <w:p w:rsidR="005156FC" w:rsidRDefault="005156FC" w:rsidP="005156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 Данное постановление  подлежит применению с 01.01.2018 года.</w:t>
      </w:r>
    </w:p>
    <w:p w:rsidR="005156FC" w:rsidRDefault="005156FC" w:rsidP="005156FC">
      <w:pPr>
        <w:jc w:val="both"/>
        <w:rPr>
          <w:rFonts w:ascii="Calibri" w:hAnsi="Calibri" w:cs="Times New Roman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Опубликовать настоящее постановление в периодическом  печатном издании «Вестник органов местного самоуправления Лобинкого сельсовета Краснозерского района » и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5156FC" w:rsidRDefault="005156FC" w:rsidP="005156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Контроль за исполнением Постановления оставляю за собой.</w:t>
      </w:r>
    </w:p>
    <w:p w:rsidR="005156FC" w:rsidRDefault="005156FC" w:rsidP="005156FC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156FC" w:rsidRDefault="005156FC" w:rsidP="005156F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156FC" w:rsidRDefault="005156FC" w:rsidP="005156F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156FC" w:rsidRDefault="005156FC" w:rsidP="005156FC">
      <w:pPr>
        <w:rPr>
          <w:rFonts w:ascii="Calibri" w:hAnsi="Calibri" w:cs="Times New Roman"/>
          <w:sz w:val="28"/>
        </w:rPr>
      </w:pPr>
      <w:r>
        <w:rPr>
          <w:sz w:val="28"/>
        </w:rPr>
        <w:t xml:space="preserve">Глава Лобинского сельсовета                                                     </w:t>
      </w:r>
    </w:p>
    <w:p w:rsidR="005156FC" w:rsidRDefault="005156FC" w:rsidP="005156FC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5156FC" w:rsidRDefault="005156FC" w:rsidP="005156F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Ю.А.Довгаль</w:t>
      </w:r>
    </w:p>
    <w:p w:rsidR="005156FC" w:rsidRDefault="005156FC" w:rsidP="005156FC"/>
    <w:p w:rsidR="005156FC" w:rsidRDefault="005156FC" w:rsidP="005156FC"/>
    <w:p w:rsidR="005156FC" w:rsidRDefault="005156FC" w:rsidP="005156FC"/>
    <w:p w:rsidR="005156FC" w:rsidRDefault="005156FC" w:rsidP="005156FC">
      <w:r>
        <w:t>Коваль Л.В.</w:t>
      </w:r>
    </w:p>
    <w:p w:rsidR="005156FC" w:rsidRDefault="005156FC" w:rsidP="005156FC">
      <w:pPr>
        <w:rPr>
          <w:b/>
        </w:rPr>
      </w:pPr>
      <w:r>
        <w:t>70-131</w:t>
      </w:r>
    </w:p>
    <w:p w:rsidR="00DC3FE2" w:rsidRDefault="00DC3FE2"/>
    <w:sectPr w:rsidR="00DC3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E7682"/>
    <w:multiLevelType w:val="multilevel"/>
    <w:tmpl w:val="8BEA166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FELayout/>
  </w:compat>
  <w:rsids>
    <w:rsidRoot w:val="005156FC"/>
    <w:rsid w:val="005156FC"/>
    <w:rsid w:val="00DC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156FC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Company>Microsoft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2</cp:revision>
  <dcterms:created xsi:type="dcterms:W3CDTF">2018-01-31T05:56:00Z</dcterms:created>
  <dcterms:modified xsi:type="dcterms:W3CDTF">2018-01-31T05:56:00Z</dcterms:modified>
</cp:coreProperties>
</file>